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DE27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>Istituto Comprensivo Statale</w:t>
      </w:r>
    </w:p>
    <w:p w14:paraId="45336DD0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“Novio Atellano”</w:t>
      </w:r>
    </w:p>
    <w:p w14:paraId="610890C3" w14:textId="77777777" w:rsidR="003D110F" w:rsidRPr="003D110F" w:rsidRDefault="003D110F" w:rsidP="003D110F">
      <w:pPr>
        <w:shd w:val="clear" w:color="auto" w:fill="F6F6F6"/>
        <w:tabs>
          <w:tab w:val="left" w:pos="10410"/>
        </w:tabs>
        <w:spacing w:after="0" w:line="240" w:lineRule="atLeast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 xml:space="preserve">Via </w:t>
      </w:r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Sant’Arpino, 25 - 80020 </w:t>
      </w:r>
      <w:proofErr w:type="gramStart"/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-  Frattaminore</w:t>
      </w:r>
      <w:proofErr w:type="gramEnd"/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 - Napoli </w:t>
      </w: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 xml:space="preserve">- Tel./Fax </w:t>
      </w:r>
      <w:r w:rsidRPr="003D110F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it-IT"/>
        </w:rPr>
        <w:t>081.8313283</w:t>
      </w:r>
    </w:p>
    <w:p w14:paraId="20A67EA1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GB" w:eastAsia="it-IT"/>
        </w:rPr>
      </w:pPr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it-IT"/>
        </w:rPr>
        <w:t>@-mail:</w:t>
      </w:r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 </w:t>
      </w:r>
      <w:r w:rsidRPr="003D110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GB" w:eastAsia="it-IT"/>
        </w:rPr>
        <w:t>naic8e200n@istruzione.it</w:t>
      </w:r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     </w:t>
      </w:r>
      <w:proofErr w:type="spellStart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>p.e.c</w:t>
      </w:r>
      <w:proofErr w:type="spellEnd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.:  </w:t>
      </w:r>
      <w:r w:rsidRPr="003D110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GB" w:eastAsia="it-IT"/>
        </w:rPr>
        <w:t>naic8e200n@pec.istruzione.it</w:t>
      </w:r>
    </w:p>
    <w:p w14:paraId="2E54AEA5" w14:textId="77777777" w:rsidR="003D110F" w:rsidRPr="003D110F" w:rsidRDefault="003D110F" w:rsidP="003D110F">
      <w:pPr>
        <w:widowControl w:val="0"/>
        <w:tabs>
          <w:tab w:val="left" w:pos="1113"/>
          <w:tab w:val="left" w:pos="7808"/>
        </w:tabs>
        <w:spacing w:before="69" w:after="0" w:line="240" w:lineRule="auto"/>
        <w:ind w:left="29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 xml:space="preserve">web </w:t>
      </w:r>
      <w:proofErr w:type="gramStart"/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>site :</w:t>
      </w:r>
      <w:proofErr w:type="gramEnd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hyperlink r:id="rId4" w:history="1">
        <w:r w:rsidR="00550A42" w:rsidRPr="00627350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www.atellanofrattaminore.edu.it</w:t>
        </w:r>
      </w:hyperlink>
    </w:p>
    <w:p w14:paraId="01BCC6B6" w14:textId="77777777" w:rsidR="003D110F" w:rsidRPr="003D110F" w:rsidRDefault="003D110F" w:rsidP="003D110F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1DC65365" w14:textId="77777777" w:rsidR="004F45C9" w:rsidRPr="000676D3" w:rsidRDefault="00701392" w:rsidP="003D110F">
      <w:pPr>
        <w:jc w:val="center"/>
        <w:rPr>
          <w:sz w:val="40"/>
          <w:szCs w:val="40"/>
          <w:lang w:val="en-US"/>
        </w:rPr>
      </w:pPr>
      <w:r w:rsidRPr="000676D3">
        <w:rPr>
          <w:sz w:val="40"/>
          <w:szCs w:val="40"/>
          <w:lang w:val="en-US"/>
        </w:rPr>
        <w:t xml:space="preserve"> </w:t>
      </w:r>
    </w:p>
    <w:p w14:paraId="50483CE7" w14:textId="77777777" w:rsidR="004F45C9" w:rsidRPr="000676D3" w:rsidRDefault="004F45C9" w:rsidP="003D110F">
      <w:pPr>
        <w:jc w:val="center"/>
        <w:rPr>
          <w:sz w:val="40"/>
          <w:szCs w:val="40"/>
          <w:lang w:val="en-US"/>
        </w:rPr>
      </w:pPr>
    </w:p>
    <w:p w14:paraId="421FF4A1" w14:textId="5C7A0615" w:rsidR="001957DD" w:rsidRDefault="00701392" w:rsidP="003D110F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Scheda  </w:t>
      </w:r>
      <w:r w:rsidR="003D110F" w:rsidRPr="003D110F">
        <w:rPr>
          <w:sz w:val="40"/>
          <w:szCs w:val="40"/>
        </w:rPr>
        <w:t>Adozione</w:t>
      </w:r>
      <w:proofErr w:type="gramEnd"/>
      <w:r w:rsidR="003D110F" w:rsidRPr="003D110F">
        <w:rPr>
          <w:sz w:val="40"/>
          <w:szCs w:val="40"/>
        </w:rPr>
        <w:t xml:space="preserve"> libri di testo anno scolastico 202</w:t>
      </w:r>
      <w:r w:rsidR="004F45C9">
        <w:rPr>
          <w:sz w:val="40"/>
          <w:szCs w:val="40"/>
        </w:rPr>
        <w:t>5</w:t>
      </w:r>
      <w:r w:rsidR="003D110F" w:rsidRPr="003D110F">
        <w:rPr>
          <w:sz w:val="40"/>
          <w:szCs w:val="40"/>
        </w:rPr>
        <w:t>/2</w:t>
      </w:r>
      <w:r w:rsidR="004F45C9">
        <w:rPr>
          <w:sz w:val="40"/>
          <w:szCs w:val="40"/>
        </w:rPr>
        <w:t>6</w:t>
      </w:r>
    </w:p>
    <w:p w14:paraId="5EF8AD63" w14:textId="0E28E877" w:rsidR="00AB3615" w:rsidRDefault="00216F41" w:rsidP="003D110F">
      <w:pPr>
        <w:jc w:val="center"/>
        <w:rPr>
          <w:sz w:val="40"/>
          <w:szCs w:val="40"/>
        </w:rPr>
      </w:pPr>
      <w:r>
        <w:rPr>
          <w:sz w:val="40"/>
          <w:szCs w:val="40"/>
        </w:rPr>
        <w:t>Docent</w:t>
      </w:r>
      <w:r w:rsidR="0066380A">
        <w:rPr>
          <w:sz w:val="40"/>
          <w:szCs w:val="40"/>
        </w:rPr>
        <w:t>e</w:t>
      </w:r>
      <w:r>
        <w:rPr>
          <w:sz w:val="40"/>
          <w:szCs w:val="40"/>
        </w:rPr>
        <w:t xml:space="preserve">: </w:t>
      </w:r>
      <w:r w:rsidR="004F45C9">
        <w:rPr>
          <w:b/>
          <w:sz w:val="32"/>
          <w:szCs w:val="40"/>
        </w:rPr>
        <w:t>______________________</w:t>
      </w:r>
      <w:r w:rsidR="00E506EF">
        <w:rPr>
          <w:sz w:val="40"/>
          <w:szCs w:val="40"/>
        </w:rPr>
        <w:t xml:space="preserve"> corso </w:t>
      </w:r>
      <w:r w:rsidR="004F45C9">
        <w:rPr>
          <w:b/>
          <w:sz w:val="40"/>
          <w:szCs w:val="40"/>
        </w:rPr>
        <w:t>______ classe ______</w:t>
      </w:r>
      <w:r w:rsidR="0066380A" w:rsidRPr="00216F41">
        <w:rPr>
          <w:b/>
          <w:sz w:val="40"/>
          <w:szCs w:val="40"/>
        </w:rPr>
        <w:t xml:space="preserve"> </w:t>
      </w:r>
      <w:r w:rsidR="00AB3615">
        <w:rPr>
          <w:sz w:val="40"/>
          <w:szCs w:val="40"/>
        </w:rPr>
        <w:t>Ordine di Scuola</w:t>
      </w:r>
      <w:r w:rsidR="0066380A">
        <w:rPr>
          <w:sz w:val="40"/>
          <w:szCs w:val="40"/>
        </w:rPr>
        <w:t xml:space="preserve"> </w:t>
      </w:r>
      <w:r w:rsidR="0066380A" w:rsidRPr="0066380A">
        <w:rPr>
          <w:b/>
          <w:sz w:val="32"/>
          <w:szCs w:val="40"/>
        </w:rPr>
        <w:t>Secondaria</w:t>
      </w:r>
    </w:p>
    <w:tbl>
      <w:tblPr>
        <w:tblStyle w:val="Grigliatabella"/>
        <w:tblW w:w="5266" w:type="pct"/>
        <w:tblLook w:val="04A0" w:firstRow="1" w:lastRow="0" w:firstColumn="1" w:lastColumn="0" w:noHBand="0" w:noVBand="1"/>
      </w:tblPr>
      <w:tblGrid>
        <w:gridCol w:w="1279"/>
        <w:gridCol w:w="1703"/>
        <w:gridCol w:w="1715"/>
        <w:gridCol w:w="4109"/>
        <w:gridCol w:w="991"/>
        <w:gridCol w:w="1148"/>
        <w:gridCol w:w="1166"/>
        <w:gridCol w:w="1153"/>
        <w:gridCol w:w="1773"/>
      </w:tblGrid>
      <w:tr w:rsidR="00216F41" w14:paraId="24AD0F7A" w14:textId="77777777" w:rsidTr="00216F41">
        <w:tc>
          <w:tcPr>
            <w:tcW w:w="427" w:type="pct"/>
          </w:tcPr>
          <w:p w14:paraId="0520AB33" w14:textId="77777777" w:rsidR="003D110F" w:rsidRPr="00216F41" w:rsidRDefault="00AB3615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C</w:t>
            </w:r>
            <w:r w:rsidR="003D110F" w:rsidRPr="00216F41">
              <w:rPr>
                <w:b/>
                <w:sz w:val="24"/>
                <w:szCs w:val="40"/>
              </w:rPr>
              <w:t>lasse</w:t>
            </w:r>
          </w:p>
        </w:tc>
        <w:tc>
          <w:tcPr>
            <w:tcW w:w="568" w:type="pct"/>
          </w:tcPr>
          <w:p w14:paraId="51547D25" w14:textId="77777777" w:rsidR="003D110F" w:rsidRPr="00216F41" w:rsidRDefault="003D110F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Codice volume</w:t>
            </w:r>
          </w:p>
        </w:tc>
        <w:tc>
          <w:tcPr>
            <w:tcW w:w="572" w:type="pct"/>
          </w:tcPr>
          <w:p w14:paraId="3151E86E" w14:textId="77777777" w:rsidR="003D110F" w:rsidRPr="00216F41" w:rsidRDefault="00AB3615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A</w:t>
            </w:r>
            <w:r w:rsidR="003D110F" w:rsidRPr="00216F41">
              <w:rPr>
                <w:b/>
                <w:sz w:val="24"/>
                <w:szCs w:val="40"/>
              </w:rPr>
              <w:t>utore</w:t>
            </w:r>
          </w:p>
        </w:tc>
        <w:tc>
          <w:tcPr>
            <w:tcW w:w="1368" w:type="pct"/>
          </w:tcPr>
          <w:p w14:paraId="2E4EA4B2" w14:textId="77777777" w:rsidR="003D110F" w:rsidRPr="00216F41" w:rsidRDefault="00AB3615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T</w:t>
            </w:r>
            <w:r w:rsidR="003D110F" w:rsidRPr="00216F41">
              <w:rPr>
                <w:b/>
                <w:sz w:val="24"/>
                <w:szCs w:val="40"/>
              </w:rPr>
              <w:t>itolo</w:t>
            </w:r>
          </w:p>
        </w:tc>
        <w:tc>
          <w:tcPr>
            <w:tcW w:w="324" w:type="pct"/>
          </w:tcPr>
          <w:p w14:paraId="1A110740" w14:textId="77777777" w:rsidR="003D110F" w:rsidRPr="00216F41" w:rsidRDefault="003D110F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 xml:space="preserve">Volume </w:t>
            </w:r>
          </w:p>
        </w:tc>
        <w:tc>
          <w:tcPr>
            <w:tcW w:w="383" w:type="pct"/>
          </w:tcPr>
          <w:p w14:paraId="1A4FD9C6" w14:textId="77777777" w:rsidR="003D110F" w:rsidRPr="00216F41" w:rsidRDefault="00AB3615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E</w:t>
            </w:r>
            <w:r w:rsidR="003D110F" w:rsidRPr="00216F41">
              <w:rPr>
                <w:b/>
                <w:sz w:val="24"/>
                <w:szCs w:val="40"/>
              </w:rPr>
              <w:t>ditore</w:t>
            </w:r>
          </w:p>
        </w:tc>
        <w:tc>
          <w:tcPr>
            <w:tcW w:w="389" w:type="pct"/>
          </w:tcPr>
          <w:p w14:paraId="04624B43" w14:textId="77777777" w:rsidR="003D110F" w:rsidRPr="00216F41" w:rsidRDefault="00AB3615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P</w:t>
            </w:r>
            <w:r w:rsidR="003D110F" w:rsidRPr="00216F41">
              <w:rPr>
                <w:b/>
                <w:sz w:val="24"/>
                <w:szCs w:val="40"/>
              </w:rPr>
              <w:t>rezzo</w:t>
            </w:r>
          </w:p>
        </w:tc>
        <w:tc>
          <w:tcPr>
            <w:tcW w:w="377" w:type="pct"/>
          </w:tcPr>
          <w:p w14:paraId="49EE0402" w14:textId="77777777" w:rsidR="003D110F" w:rsidRPr="00216F41" w:rsidRDefault="00AB3615" w:rsidP="00216F41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Nuova A</w:t>
            </w:r>
            <w:r w:rsidR="003D110F" w:rsidRPr="00216F41">
              <w:rPr>
                <w:b/>
                <w:sz w:val="24"/>
                <w:szCs w:val="40"/>
              </w:rPr>
              <w:t>dozione</w:t>
            </w:r>
          </w:p>
        </w:tc>
        <w:tc>
          <w:tcPr>
            <w:tcW w:w="591" w:type="pct"/>
          </w:tcPr>
          <w:p w14:paraId="4B1CA32F" w14:textId="77777777" w:rsidR="003D110F" w:rsidRPr="00216F41" w:rsidRDefault="003D110F" w:rsidP="003D110F">
            <w:pPr>
              <w:jc w:val="center"/>
              <w:rPr>
                <w:b/>
                <w:sz w:val="24"/>
                <w:szCs w:val="40"/>
              </w:rPr>
            </w:pPr>
            <w:r w:rsidRPr="00216F41">
              <w:rPr>
                <w:b/>
                <w:sz w:val="24"/>
                <w:szCs w:val="40"/>
              </w:rPr>
              <w:t>Conferma per scorrimento</w:t>
            </w:r>
          </w:p>
        </w:tc>
      </w:tr>
      <w:tr w:rsidR="00216F41" w14:paraId="26C724CC" w14:textId="77777777" w:rsidTr="00216F41">
        <w:tc>
          <w:tcPr>
            <w:tcW w:w="427" w:type="pct"/>
          </w:tcPr>
          <w:p w14:paraId="1E378726" w14:textId="3A66EF41" w:rsidR="003D110F" w:rsidRDefault="003D110F" w:rsidP="006638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pct"/>
          </w:tcPr>
          <w:p w14:paraId="53488FC0" w14:textId="6BEB3BED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2" w:type="pct"/>
          </w:tcPr>
          <w:p w14:paraId="21BF9583" w14:textId="18BB7E5C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68" w:type="pct"/>
          </w:tcPr>
          <w:p w14:paraId="4DD7977C" w14:textId="22CC7544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" w:type="pct"/>
          </w:tcPr>
          <w:p w14:paraId="62DB422B" w14:textId="115FC9C6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3" w:type="pct"/>
          </w:tcPr>
          <w:p w14:paraId="10864876" w14:textId="41666C91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9" w:type="pct"/>
          </w:tcPr>
          <w:p w14:paraId="0A968C5F" w14:textId="66FADFBE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7" w:type="pct"/>
          </w:tcPr>
          <w:p w14:paraId="4C93C026" w14:textId="526AD1AE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1" w:type="pct"/>
          </w:tcPr>
          <w:p w14:paraId="76E4F71A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  <w:p w14:paraId="1FC3CDEA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  <w:p w14:paraId="5B3F4F04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4F45C9" w14:paraId="11D27CED" w14:textId="77777777" w:rsidTr="00216F41">
        <w:tc>
          <w:tcPr>
            <w:tcW w:w="427" w:type="pct"/>
          </w:tcPr>
          <w:p w14:paraId="5D4D8080" w14:textId="77777777" w:rsidR="004F45C9" w:rsidRDefault="004F45C9" w:rsidP="006638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8" w:type="pct"/>
          </w:tcPr>
          <w:p w14:paraId="01479801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2" w:type="pct"/>
          </w:tcPr>
          <w:p w14:paraId="329F0840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68" w:type="pct"/>
          </w:tcPr>
          <w:p w14:paraId="1A0C4756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4" w:type="pct"/>
          </w:tcPr>
          <w:p w14:paraId="6419632D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3" w:type="pct"/>
          </w:tcPr>
          <w:p w14:paraId="3CFEAEFF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9" w:type="pct"/>
          </w:tcPr>
          <w:p w14:paraId="118C2F2D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7" w:type="pct"/>
          </w:tcPr>
          <w:p w14:paraId="49FA9036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91" w:type="pct"/>
          </w:tcPr>
          <w:p w14:paraId="0CAB840D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  <w:p w14:paraId="2B268855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  <w:p w14:paraId="062DC666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  <w:p w14:paraId="2C7B50AB" w14:textId="77777777" w:rsidR="004F45C9" w:rsidRDefault="004F45C9" w:rsidP="003D110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0DB5F81" w14:textId="77777777" w:rsidR="003D110F" w:rsidRDefault="003D110F" w:rsidP="00AB3615"/>
    <w:sectPr w:rsidR="003D110F" w:rsidSect="00AB361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F"/>
    <w:rsid w:val="0001547F"/>
    <w:rsid w:val="000524A8"/>
    <w:rsid w:val="000676D3"/>
    <w:rsid w:val="0018567A"/>
    <w:rsid w:val="001957DD"/>
    <w:rsid w:val="00216F41"/>
    <w:rsid w:val="003D110F"/>
    <w:rsid w:val="003D4081"/>
    <w:rsid w:val="004F45C9"/>
    <w:rsid w:val="00550A42"/>
    <w:rsid w:val="0066380A"/>
    <w:rsid w:val="006A1BE0"/>
    <w:rsid w:val="00701392"/>
    <w:rsid w:val="00AB3615"/>
    <w:rsid w:val="00BB619D"/>
    <w:rsid w:val="00E506EF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EB8C"/>
  <w15:docId w15:val="{633A7DAF-946E-4FBF-AEF8-7CF44A70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ellanofrattamin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De Dominicis</cp:lastModifiedBy>
  <cp:revision>2</cp:revision>
  <dcterms:created xsi:type="dcterms:W3CDTF">2025-05-04T20:55:00Z</dcterms:created>
  <dcterms:modified xsi:type="dcterms:W3CDTF">2025-05-04T20:55:00Z</dcterms:modified>
</cp:coreProperties>
</file>